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F1ADA" w14:textId="0C17E9C4" w:rsidR="00EC6503" w:rsidRDefault="000F2616">
      <w:pPr>
        <w:spacing w:after="280"/>
        <w:jc w:val="center"/>
        <w:rPr>
          <w:rFonts w:ascii="Calibri" w:eastAsia="Calibri" w:hAnsi="Calibri" w:cs="Calibri"/>
          <w:b/>
          <w:u w:val="single"/>
        </w:rPr>
      </w:pPr>
      <w:bookmarkStart w:id="0" w:name="_heading=h.gjdgxs" w:colFirst="0" w:colLast="0"/>
      <w:bookmarkEnd w:id="0"/>
      <w:r>
        <w:rPr>
          <w:rFonts w:ascii="Calibri" w:eastAsia="Calibri" w:hAnsi="Calibri" w:cs="Calibri"/>
          <w:b/>
          <w:u w:val="single"/>
        </w:rPr>
        <w:t>Basın B</w:t>
      </w:r>
      <w:r w:rsidR="007029CC">
        <w:rPr>
          <w:rFonts w:ascii="Calibri" w:eastAsia="Calibri" w:hAnsi="Calibri" w:cs="Calibri"/>
          <w:b/>
          <w:u w:val="single"/>
        </w:rPr>
        <w:t xml:space="preserve">ülteni         </w:t>
      </w:r>
      <w:r w:rsidR="007029CC">
        <w:rPr>
          <w:rFonts w:ascii="Calibri" w:eastAsia="Calibri" w:hAnsi="Calibri" w:cs="Calibri"/>
          <w:b/>
          <w:u w:val="single"/>
        </w:rPr>
        <w:tab/>
      </w:r>
      <w:r w:rsidR="007029CC">
        <w:rPr>
          <w:rFonts w:ascii="Calibri" w:eastAsia="Calibri" w:hAnsi="Calibri" w:cs="Calibri"/>
          <w:b/>
          <w:u w:val="single"/>
        </w:rPr>
        <w:tab/>
      </w:r>
      <w:r w:rsidR="007029CC">
        <w:rPr>
          <w:rFonts w:ascii="Calibri" w:eastAsia="Calibri" w:hAnsi="Calibri" w:cs="Calibri"/>
          <w:b/>
          <w:u w:val="single"/>
        </w:rPr>
        <w:tab/>
      </w:r>
      <w:r w:rsidR="007029CC">
        <w:rPr>
          <w:rFonts w:ascii="Calibri" w:eastAsia="Calibri" w:hAnsi="Calibri" w:cs="Calibri"/>
          <w:b/>
          <w:u w:val="single"/>
        </w:rPr>
        <w:tab/>
      </w:r>
      <w:r w:rsidR="007029CC">
        <w:rPr>
          <w:rFonts w:ascii="Calibri" w:eastAsia="Calibri" w:hAnsi="Calibri" w:cs="Calibri"/>
          <w:b/>
          <w:u w:val="single"/>
        </w:rPr>
        <w:tab/>
      </w:r>
      <w:r w:rsidR="007029CC">
        <w:rPr>
          <w:rFonts w:ascii="Calibri" w:eastAsia="Calibri" w:hAnsi="Calibri" w:cs="Calibri"/>
          <w:b/>
          <w:u w:val="single"/>
        </w:rPr>
        <w:tab/>
      </w:r>
      <w:r w:rsidR="007029CC">
        <w:rPr>
          <w:rFonts w:ascii="Calibri" w:eastAsia="Calibri" w:hAnsi="Calibri" w:cs="Calibri"/>
          <w:b/>
          <w:u w:val="single"/>
        </w:rPr>
        <w:tab/>
      </w:r>
      <w:r w:rsidR="007029CC">
        <w:rPr>
          <w:rFonts w:ascii="Calibri" w:eastAsia="Calibri" w:hAnsi="Calibri" w:cs="Calibri"/>
          <w:b/>
          <w:u w:val="single"/>
        </w:rPr>
        <w:tab/>
        <w:t xml:space="preserve">        </w:t>
      </w:r>
      <w:r w:rsidR="009F38A4">
        <w:rPr>
          <w:rFonts w:ascii="Calibri" w:eastAsia="Calibri" w:hAnsi="Calibri" w:cs="Calibri"/>
          <w:b/>
          <w:u w:val="single"/>
        </w:rPr>
        <w:t>2</w:t>
      </w:r>
      <w:r w:rsidR="00063C2A">
        <w:rPr>
          <w:rFonts w:ascii="Calibri" w:eastAsia="Calibri" w:hAnsi="Calibri" w:cs="Calibri"/>
          <w:b/>
          <w:u w:val="single"/>
        </w:rPr>
        <w:t>1</w:t>
      </w:r>
      <w:bookmarkStart w:id="1" w:name="_GoBack"/>
      <w:bookmarkEnd w:id="1"/>
      <w:r w:rsidR="00990FD9">
        <w:rPr>
          <w:rFonts w:ascii="Calibri" w:eastAsia="Calibri" w:hAnsi="Calibri" w:cs="Calibri"/>
          <w:b/>
          <w:u w:val="single"/>
        </w:rPr>
        <w:t>.03.2025</w:t>
      </w:r>
    </w:p>
    <w:p w14:paraId="6A15FF0D" w14:textId="77777777" w:rsidR="00044754" w:rsidRDefault="00044754" w:rsidP="00044754">
      <w:pPr>
        <w:pStyle w:val="NormalWeb"/>
        <w:spacing w:before="0" w:beforeAutospacing="0" w:after="0" w:afterAutospacing="0"/>
        <w:jc w:val="center"/>
        <w:rPr>
          <w:color w:val="1C2B28"/>
        </w:rPr>
      </w:pPr>
      <w:r>
        <w:rPr>
          <w:rStyle w:val="Gl"/>
          <w:rFonts w:ascii="Calibri" w:hAnsi="Calibri" w:cs="Calibri"/>
          <w:color w:val="FF0000"/>
          <w:sz w:val="32"/>
          <w:szCs w:val="32"/>
        </w:rPr>
        <w:t xml:space="preserve">Siber Yeteneklerin </w:t>
      </w:r>
      <w:r w:rsidR="007A123C">
        <w:rPr>
          <w:rStyle w:val="Gl"/>
          <w:rFonts w:ascii="Calibri" w:hAnsi="Calibri" w:cs="Calibri"/>
          <w:color w:val="FF0000"/>
          <w:sz w:val="32"/>
          <w:szCs w:val="32"/>
        </w:rPr>
        <w:t>Büyük Mücadelesi TEKNOFEST Hack</w:t>
      </w:r>
      <w:r>
        <w:rPr>
          <w:rStyle w:val="Gl"/>
          <w:rFonts w:ascii="Calibri" w:hAnsi="Calibri" w:cs="Calibri"/>
          <w:color w:val="FF0000"/>
          <w:sz w:val="32"/>
          <w:szCs w:val="32"/>
        </w:rPr>
        <w:t>Masters’da</w:t>
      </w:r>
    </w:p>
    <w:p w14:paraId="68E6781A" w14:textId="77777777" w:rsidR="00206D06" w:rsidRDefault="00206D06" w:rsidP="00206D06">
      <w:pPr>
        <w:pStyle w:val="NormalWeb"/>
        <w:spacing w:before="0" w:beforeAutospacing="0" w:after="0" w:afterAutospacing="0"/>
        <w:jc w:val="center"/>
        <w:rPr>
          <w:rFonts w:ascii="Calibri" w:hAnsi="Calibri" w:cs="Calibri"/>
          <w:color w:val="1C2B28"/>
          <w:sz w:val="29"/>
          <w:szCs w:val="29"/>
        </w:rPr>
      </w:pPr>
    </w:p>
    <w:p w14:paraId="6C9A6A3D" w14:textId="77777777" w:rsidR="00E82D03" w:rsidRPr="00AB5B80" w:rsidRDefault="00206D06" w:rsidP="00206D06">
      <w:pPr>
        <w:pStyle w:val="NormalWeb"/>
        <w:spacing w:before="0" w:beforeAutospacing="0" w:after="0" w:afterAutospacing="0"/>
        <w:jc w:val="center"/>
        <w:rPr>
          <w:rStyle w:val="Gl"/>
          <w:rFonts w:ascii="Calibri" w:hAnsi="Calibri" w:cs="Calibri"/>
          <w:sz w:val="28"/>
          <w:szCs w:val="28"/>
        </w:rPr>
      </w:pPr>
      <w:r w:rsidRPr="00AB5B80">
        <w:rPr>
          <w:rFonts w:ascii="Calibri" w:hAnsi="Calibri" w:cs="Calibri"/>
          <w:sz w:val="28"/>
          <w:szCs w:val="28"/>
        </w:rPr>
        <w:t>Dünya çapında o</w:t>
      </w:r>
      <w:r w:rsidR="007A123C" w:rsidRPr="00AB5B80">
        <w:rPr>
          <w:rFonts w:ascii="Calibri" w:hAnsi="Calibri" w:cs="Calibri"/>
          <w:sz w:val="28"/>
          <w:szCs w:val="28"/>
        </w:rPr>
        <w:t xml:space="preserve">lağanüstü bir yarışma olan </w:t>
      </w:r>
      <w:proofErr w:type="spellStart"/>
      <w:r w:rsidR="007A123C" w:rsidRPr="00AB5B80">
        <w:rPr>
          <w:rFonts w:ascii="Calibri" w:hAnsi="Calibri" w:cs="Calibri"/>
          <w:sz w:val="28"/>
          <w:szCs w:val="28"/>
        </w:rPr>
        <w:t>Hack</w:t>
      </w:r>
      <w:r w:rsidRPr="00AB5B80">
        <w:rPr>
          <w:rFonts w:ascii="Calibri" w:hAnsi="Calibri" w:cs="Calibri"/>
          <w:sz w:val="28"/>
          <w:szCs w:val="28"/>
        </w:rPr>
        <w:t>Masters</w:t>
      </w:r>
      <w:proofErr w:type="spellEnd"/>
      <w:r w:rsidRPr="00AB5B80">
        <w:rPr>
          <w:rFonts w:ascii="Calibri" w:hAnsi="Calibri" w:cs="Calibri"/>
          <w:sz w:val="28"/>
          <w:szCs w:val="28"/>
        </w:rPr>
        <w:t xml:space="preserve"> </w:t>
      </w:r>
      <w:proofErr w:type="spellStart"/>
      <w:r w:rsidRPr="00AB5B80">
        <w:rPr>
          <w:rFonts w:ascii="Calibri" w:hAnsi="Calibri" w:cs="Calibri"/>
          <w:sz w:val="28"/>
          <w:szCs w:val="28"/>
        </w:rPr>
        <w:t>TEKNOFEST’te</w:t>
      </w:r>
      <w:proofErr w:type="spellEnd"/>
      <w:r w:rsidRPr="00AB5B80">
        <w:rPr>
          <w:rFonts w:ascii="Calibri" w:hAnsi="Calibri" w:cs="Calibri"/>
          <w:sz w:val="28"/>
          <w:szCs w:val="28"/>
        </w:rPr>
        <w:t xml:space="preserve"> siber yetenekleri </w:t>
      </w:r>
      <w:r w:rsidR="00990FD9" w:rsidRPr="00AB5B80">
        <w:rPr>
          <w:rFonts w:ascii="Calibri" w:hAnsi="Calibri" w:cs="Calibri"/>
          <w:sz w:val="28"/>
          <w:szCs w:val="28"/>
        </w:rPr>
        <w:t xml:space="preserve">yine </w:t>
      </w:r>
      <w:r w:rsidRPr="00AB5B80">
        <w:rPr>
          <w:rFonts w:ascii="Calibri" w:hAnsi="Calibri" w:cs="Calibri"/>
          <w:sz w:val="28"/>
          <w:szCs w:val="28"/>
        </w:rPr>
        <w:t>bir araya getir</w:t>
      </w:r>
      <w:r w:rsidR="00990FD9" w:rsidRPr="00AB5B80">
        <w:rPr>
          <w:rFonts w:ascii="Calibri" w:hAnsi="Calibri" w:cs="Calibri"/>
          <w:sz w:val="28"/>
          <w:szCs w:val="28"/>
        </w:rPr>
        <w:t>iyor</w:t>
      </w:r>
      <w:r w:rsidRPr="00AB5B80">
        <w:rPr>
          <w:rFonts w:ascii="Calibri" w:hAnsi="Calibri" w:cs="Calibri"/>
          <w:sz w:val="28"/>
          <w:szCs w:val="28"/>
        </w:rPr>
        <w:t xml:space="preserve">. </w:t>
      </w:r>
      <w:r w:rsidRPr="00AB5B80">
        <w:rPr>
          <w:rStyle w:val="Gl"/>
          <w:rFonts w:ascii="Calibri" w:hAnsi="Calibri" w:cs="Calibri"/>
          <w:sz w:val="28"/>
          <w:szCs w:val="28"/>
        </w:rPr>
        <w:t>TEKNOFEST Havacılık, Uzay ve Teknoloji Festivali </w:t>
      </w:r>
      <w:r w:rsidRPr="00AB5B80">
        <w:rPr>
          <w:rFonts w:ascii="Calibri" w:hAnsi="Calibri" w:cs="Calibri"/>
          <w:sz w:val="28"/>
          <w:szCs w:val="28"/>
        </w:rPr>
        <w:t>kapsamında</w:t>
      </w:r>
      <w:r w:rsidRPr="00AB5B80">
        <w:rPr>
          <w:rStyle w:val="Gl"/>
          <w:rFonts w:ascii="Calibri" w:hAnsi="Calibri" w:cs="Calibri"/>
          <w:sz w:val="28"/>
          <w:szCs w:val="28"/>
        </w:rPr>
        <w:t> </w:t>
      </w:r>
    </w:p>
    <w:p w14:paraId="7AEA9C78" w14:textId="156BBE21" w:rsidR="00206D06" w:rsidRDefault="00206D06" w:rsidP="00206D06">
      <w:pPr>
        <w:pStyle w:val="NormalWeb"/>
        <w:spacing w:before="0" w:beforeAutospacing="0" w:after="0" w:afterAutospacing="0"/>
        <w:jc w:val="center"/>
        <w:rPr>
          <w:rFonts w:ascii="Calibri" w:hAnsi="Calibri" w:cs="Calibri"/>
          <w:color w:val="1C2B28"/>
          <w:sz w:val="28"/>
          <w:szCs w:val="28"/>
        </w:rPr>
      </w:pPr>
      <w:r w:rsidRPr="00AB5B80">
        <w:rPr>
          <w:rStyle w:val="Gl"/>
          <w:rFonts w:ascii="Calibri" w:hAnsi="Calibri" w:cs="Calibri"/>
          <w:sz w:val="28"/>
          <w:szCs w:val="28"/>
        </w:rPr>
        <w:t>T.C. Dijital Dönüşüm Ofisi</w:t>
      </w:r>
      <w:r w:rsidRPr="00AB5B80">
        <w:rPr>
          <w:rFonts w:ascii="Calibri" w:hAnsi="Calibri" w:cs="Calibri"/>
          <w:sz w:val="28"/>
          <w:szCs w:val="28"/>
        </w:rPr>
        <w:t xml:space="preserve"> yürütücülüğünde düzenlenen yarışmada </w:t>
      </w:r>
      <w:proofErr w:type="spellStart"/>
      <w:r w:rsidRPr="00AB5B80">
        <w:rPr>
          <w:rFonts w:ascii="Calibri" w:hAnsi="Calibri" w:cs="Calibri"/>
          <w:sz w:val="28"/>
          <w:szCs w:val="28"/>
        </w:rPr>
        <w:t>hackerlar</w:t>
      </w:r>
      <w:proofErr w:type="spellEnd"/>
      <w:r w:rsidRPr="00AB5B80">
        <w:rPr>
          <w:rFonts w:ascii="Calibri" w:hAnsi="Calibri" w:cs="Calibri"/>
          <w:sz w:val="28"/>
          <w:szCs w:val="28"/>
        </w:rPr>
        <w:t xml:space="preserve">, dünyanın önde gelen uzmanlarının rehberliğinde hazırlanan gelişmiş gerçek yaşam siber saldırı senaryolarıyla sınırları zorlayacak. </w:t>
      </w:r>
      <w:r w:rsidR="00990FD9" w:rsidRPr="00AB5B80">
        <w:rPr>
          <w:rStyle w:val="Gl"/>
          <w:rFonts w:ascii="Calibri" w:hAnsi="Calibri" w:cs="Calibri"/>
          <w:sz w:val="28"/>
          <w:szCs w:val="28"/>
        </w:rPr>
        <w:t>Son başvuruların 31</w:t>
      </w:r>
      <w:r w:rsidRPr="00AB5B80">
        <w:rPr>
          <w:rStyle w:val="Gl"/>
          <w:rFonts w:ascii="Calibri" w:hAnsi="Calibri" w:cs="Calibri"/>
          <w:sz w:val="28"/>
          <w:szCs w:val="28"/>
        </w:rPr>
        <w:t xml:space="preserve"> </w:t>
      </w:r>
      <w:r w:rsidR="00990FD9" w:rsidRPr="00AB5B80">
        <w:rPr>
          <w:rStyle w:val="Gl"/>
          <w:rFonts w:ascii="Calibri" w:hAnsi="Calibri" w:cs="Calibri"/>
          <w:sz w:val="28"/>
          <w:szCs w:val="28"/>
        </w:rPr>
        <w:t>Mayıs</w:t>
      </w:r>
      <w:r w:rsidR="007A123C" w:rsidRPr="00AB5B80">
        <w:rPr>
          <w:rFonts w:ascii="Calibri" w:hAnsi="Calibri" w:cs="Calibri"/>
          <w:sz w:val="28"/>
          <w:szCs w:val="28"/>
        </w:rPr>
        <w:t xml:space="preserve"> </w:t>
      </w:r>
      <w:r w:rsidR="00C80549" w:rsidRPr="00AB5B80">
        <w:rPr>
          <w:rFonts w:ascii="Calibri" w:hAnsi="Calibri" w:cs="Calibri"/>
          <w:b/>
          <w:bCs/>
          <w:sz w:val="28"/>
          <w:szCs w:val="28"/>
        </w:rPr>
        <w:t>2025</w:t>
      </w:r>
      <w:r w:rsidR="00C80549">
        <w:rPr>
          <w:rFonts w:ascii="Calibri" w:hAnsi="Calibri" w:cs="Calibri"/>
          <w:sz w:val="28"/>
          <w:szCs w:val="28"/>
        </w:rPr>
        <w:t xml:space="preserve"> </w:t>
      </w:r>
      <w:r w:rsidR="007A123C" w:rsidRPr="00AB5B80">
        <w:rPr>
          <w:rFonts w:ascii="Calibri" w:hAnsi="Calibri" w:cs="Calibri"/>
          <w:sz w:val="28"/>
          <w:szCs w:val="28"/>
        </w:rPr>
        <w:t xml:space="preserve">tarihine kadar yapılacağı </w:t>
      </w:r>
      <w:proofErr w:type="spellStart"/>
      <w:r w:rsidR="007A123C" w:rsidRPr="00AB5B80">
        <w:rPr>
          <w:rFonts w:ascii="Calibri" w:hAnsi="Calibri" w:cs="Calibri"/>
          <w:sz w:val="28"/>
          <w:szCs w:val="28"/>
        </w:rPr>
        <w:t>Hack</w:t>
      </w:r>
      <w:r w:rsidRPr="00AB5B80">
        <w:rPr>
          <w:rFonts w:ascii="Calibri" w:hAnsi="Calibri" w:cs="Calibri"/>
          <w:sz w:val="28"/>
          <w:szCs w:val="28"/>
        </w:rPr>
        <w:t>Masters</w:t>
      </w:r>
      <w:proofErr w:type="spellEnd"/>
      <w:r w:rsidRPr="00AB5B80">
        <w:rPr>
          <w:rFonts w:ascii="Calibri" w:hAnsi="Calibri" w:cs="Calibri"/>
          <w:sz w:val="28"/>
          <w:szCs w:val="28"/>
        </w:rPr>
        <w:t xml:space="preserve"> zorlu mücadelelere sahne olacak.</w:t>
      </w:r>
    </w:p>
    <w:p w14:paraId="1581A09B" w14:textId="77777777" w:rsidR="007A123C" w:rsidRDefault="007A123C" w:rsidP="00206D06">
      <w:pPr>
        <w:pStyle w:val="NormalWeb"/>
        <w:spacing w:before="0" w:beforeAutospacing="0" w:after="0" w:afterAutospacing="0"/>
        <w:jc w:val="center"/>
        <w:rPr>
          <w:rFonts w:ascii="Calibri" w:hAnsi="Calibri" w:cs="Calibri"/>
          <w:color w:val="1C2B28"/>
          <w:sz w:val="28"/>
          <w:szCs w:val="28"/>
        </w:rPr>
      </w:pPr>
    </w:p>
    <w:p w14:paraId="28FB1B46" w14:textId="05789A1A" w:rsidR="007C0F89" w:rsidRPr="00AB5B80" w:rsidRDefault="007A123C" w:rsidP="007A123C">
      <w:pPr>
        <w:shd w:val="clear" w:color="auto" w:fill="FFFFFF"/>
        <w:jc w:val="both"/>
        <w:rPr>
          <w:rFonts w:ascii="Calibri" w:hAnsi="Calibri" w:cs="Calibri"/>
        </w:rPr>
      </w:pPr>
      <w:r w:rsidRPr="00AB5B80">
        <w:rPr>
          <w:rFonts w:ascii="Calibri" w:hAnsi="Calibri" w:cs="Calibri"/>
        </w:rPr>
        <w:t xml:space="preserve">Dünyanın dört bir yanından siber yeteneklerin kıyasıya mücadele edeceği HackMasters için başvurular devam ediyor. Kriptografi, tersine mühendislik, zararlı yazılım, web güvenliği, adli bilişim, açık kaynak istihbaratı, mobil güvenlik, </w:t>
      </w:r>
      <w:proofErr w:type="spellStart"/>
      <w:r w:rsidRPr="00AB5B80">
        <w:rPr>
          <w:rFonts w:ascii="Calibri" w:hAnsi="Calibri" w:cs="Calibri"/>
        </w:rPr>
        <w:t>IoT</w:t>
      </w:r>
      <w:proofErr w:type="spellEnd"/>
      <w:r w:rsidRPr="00AB5B80">
        <w:rPr>
          <w:rFonts w:ascii="Calibri" w:hAnsi="Calibri" w:cs="Calibri"/>
        </w:rPr>
        <w:t xml:space="preserve"> güvenliği ve yapay </w:t>
      </w:r>
      <w:proofErr w:type="gramStart"/>
      <w:r w:rsidRPr="00AB5B80">
        <w:rPr>
          <w:rFonts w:ascii="Calibri" w:hAnsi="Calibri" w:cs="Calibri"/>
        </w:rPr>
        <w:t>zek</w:t>
      </w:r>
      <w:r w:rsidR="0070712F" w:rsidRPr="00AB5B80">
        <w:rPr>
          <w:rFonts w:ascii="Calibri" w:hAnsi="Calibri" w:cs="Calibri"/>
        </w:rPr>
        <w:t>a</w:t>
      </w:r>
      <w:proofErr w:type="gramEnd"/>
      <w:r w:rsidRPr="00AB5B80">
        <w:rPr>
          <w:rFonts w:ascii="Calibri" w:hAnsi="Calibri" w:cs="Calibri"/>
        </w:rPr>
        <w:t xml:space="preserve"> gibi alanlara yönelik becerilerin ölçüleceği yarışmaya, Türkiye ve </w:t>
      </w:r>
      <w:proofErr w:type="gramStart"/>
      <w:r w:rsidRPr="00AB5B80">
        <w:rPr>
          <w:rFonts w:ascii="Calibri" w:hAnsi="Calibri" w:cs="Calibri"/>
        </w:rPr>
        <w:t>yurt</w:t>
      </w:r>
      <w:proofErr w:type="gramEnd"/>
      <w:r w:rsidRPr="00AB5B80">
        <w:rPr>
          <w:rFonts w:ascii="Calibri" w:hAnsi="Calibri" w:cs="Calibri"/>
        </w:rPr>
        <w:t xml:space="preserve"> dışında öğrenim gören tüm lise, üniversite öğrencileri ve mezunlar katılabili</w:t>
      </w:r>
      <w:r w:rsidR="0070712F" w:rsidRPr="00AB5B80">
        <w:rPr>
          <w:rFonts w:ascii="Calibri" w:hAnsi="Calibri" w:cs="Calibri"/>
        </w:rPr>
        <w:t>rken,</w:t>
      </w:r>
      <w:r w:rsidRPr="00AB5B80">
        <w:rPr>
          <w:rFonts w:ascii="Calibri" w:hAnsi="Calibri" w:cs="Calibri"/>
        </w:rPr>
        <w:t xml:space="preserve"> </w:t>
      </w:r>
      <w:r w:rsidR="0070712F" w:rsidRPr="00AB5B80">
        <w:rPr>
          <w:rFonts w:ascii="Calibri" w:hAnsi="Calibri" w:cs="Calibri"/>
        </w:rPr>
        <w:t>m</w:t>
      </w:r>
      <w:r w:rsidRPr="00AB5B80">
        <w:rPr>
          <w:rFonts w:ascii="Calibri" w:hAnsi="Calibri" w:cs="Calibri"/>
        </w:rPr>
        <w:t xml:space="preserve">ezun seviyesine firmalar veya girişimler takım </w:t>
      </w:r>
      <w:proofErr w:type="spellStart"/>
      <w:r w:rsidRPr="00AB5B80">
        <w:rPr>
          <w:rFonts w:ascii="Calibri" w:hAnsi="Calibri" w:cs="Calibri"/>
        </w:rPr>
        <w:t>olarakta</w:t>
      </w:r>
      <w:proofErr w:type="spellEnd"/>
      <w:r w:rsidRPr="00AB5B80">
        <w:rPr>
          <w:rFonts w:ascii="Calibri" w:hAnsi="Calibri" w:cs="Calibri"/>
        </w:rPr>
        <w:t xml:space="preserve"> başvuru yapabili</w:t>
      </w:r>
      <w:r w:rsidR="0070712F" w:rsidRPr="00AB5B80">
        <w:rPr>
          <w:rFonts w:ascii="Calibri" w:hAnsi="Calibri" w:cs="Calibri"/>
        </w:rPr>
        <w:t>yor</w:t>
      </w:r>
      <w:r w:rsidRPr="00AB5B80">
        <w:rPr>
          <w:rFonts w:ascii="Calibri" w:hAnsi="Calibri" w:cs="Calibri"/>
        </w:rPr>
        <w:t>. Yarışmacılar en az 2, en fazla 4 kişilik takımlar halinde katılabiliyorlar.</w:t>
      </w:r>
    </w:p>
    <w:p w14:paraId="4452126A" w14:textId="7EBC8A18" w:rsidR="007A123C" w:rsidRPr="00AB5B80" w:rsidRDefault="007A123C" w:rsidP="007A123C">
      <w:pPr>
        <w:shd w:val="clear" w:color="auto" w:fill="FFFFFF"/>
        <w:jc w:val="both"/>
        <w:rPr>
          <w:rFonts w:ascii="Calibri" w:hAnsi="Calibri" w:cs="Calibri"/>
        </w:rPr>
      </w:pPr>
      <w:r w:rsidRPr="00AB5B80">
        <w:rPr>
          <w:rFonts w:ascii="Calibri" w:hAnsi="Calibri" w:cs="Calibri"/>
        </w:rPr>
        <w:t xml:space="preserve"> </w:t>
      </w:r>
      <w:r w:rsidRPr="00AB5B80">
        <w:rPr>
          <w:rFonts w:ascii="Calibri" w:hAnsi="Calibri" w:cs="Calibri"/>
        </w:rPr>
        <w:br/>
        <w:t xml:space="preserve">Tüm etapları Türkçe olarak gerçekleştirilecek yarışmanın yarı final aşaması, farklı zorluk seviyelerine sahip, bulut tabanlı çevrimiçi </w:t>
      </w:r>
      <w:proofErr w:type="spellStart"/>
      <w:r w:rsidRPr="00AB5B80">
        <w:rPr>
          <w:rFonts w:ascii="Calibri" w:hAnsi="Calibri" w:cs="Calibri"/>
        </w:rPr>
        <w:t>Jeopardy</w:t>
      </w:r>
      <w:proofErr w:type="spellEnd"/>
      <w:r w:rsidRPr="00AB5B80">
        <w:rPr>
          <w:rFonts w:ascii="Calibri" w:hAnsi="Calibri" w:cs="Calibri"/>
        </w:rPr>
        <w:t xml:space="preserve"> CTF formatında gerçekleştirilecek. Yarı Final etabında başarılı olan takımlar, Eylül 2025'de fiziksel katılımla gerçekleşecek olan final etabına davet edilecek. Final etabında yarışmacılar, farklı konu ve zorluk seviyelerinde hazırlanmış özgün siber olay senaryoları üzerinde analiz ve çözümleme çalışmaları yürütecek ve yarışma teknik komitesi tarafından yapılacak değerlendirme sonucunda en hızlı sürede en fazla aşama kat eden ilk üç takım dereceye girerek ödül almaya hak kazanacak. </w:t>
      </w:r>
    </w:p>
    <w:p w14:paraId="1B993903" w14:textId="77777777" w:rsidR="007A123C" w:rsidRPr="00AB5B80" w:rsidRDefault="007A123C" w:rsidP="007A123C">
      <w:pPr>
        <w:shd w:val="clear" w:color="auto" w:fill="FFFFFF"/>
        <w:jc w:val="both"/>
        <w:rPr>
          <w:rFonts w:ascii="Calibri" w:hAnsi="Calibri" w:cs="Calibri"/>
        </w:rPr>
      </w:pPr>
    </w:p>
    <w:p w14:paraId="602CED06" w14:textId="08A3BFDA" w:rsidR="002A2D0A" w:rsidRPr="00AB5B80" w:rsidRDefault="007C0F89" w:rsidP="007A123C">
      <w:pPr>
        <w:shd w:val="clear" w:color="auto" w:fill="FFFFFF"/>
        <w:jc w:val="both"/>
        <w:rPr>
          <w:rFonts w:ascii="Calibri" w:hAnsi="Calibri" w:cs="Calibri"/>
        </w:rPr>
      </w:pPr>
      <w:proofErr w:type="spellStart"/>
      <w:r w:rsidRPr="00AB5B80">
        <w:rPr>
          <w:rFonts w:ascii="Calibri" w:hAnsi="Calibri" w:cs="Calibri"/>
        </w:rPr>
        <w:t>Hack</w:t>
      </w:r>
      <w:r w:rsidR="004E3615" w:rsidRPr="00AB5B80">
        <w:rPr>
          <w:rFonts w:ascii="Calibri" w:hAnsi="Calibri" w:cs="Calibri"/>
        </w:rPr>
        <w:t>Masters</w:t>
      </w:r>
      <w:proofErr w:type="spellEnd"/>
      <w:r w:rsidR="004E3615" w:rsidRPr="00AB5B80">
        <w:rPr>
          <w:rFonts w:ascii="Calibri" w:hAnsi="Calibri" w:cs="Calibri"/>
        </w:rPr>
        <w:t xml:space="preserve"> yarışmasında</w:t>
      </w:r>
      <w:r w:rsidR="002A2D0A" w:rsidRPr="00AB5B80">
        <w:rPr>
          <w:rFonts w:ascii="Calibri" w:hAnsi="Calibri" w:cs="Calibri"/>
        </w:rPr>
        <w:t xml:space="preserve"> birinciye 1</w:t>
      </w:r>
      <w:r w:rsidR="007A123C" w:rsidRPr="00AB5B80">
        <w:rPr>
          <w:rFonts w:ascii="Calibri" w:hAnsi="Calibri" w:cs="Calibri"/>
        </w:rPr>
        <w:t>75</w:t>
      </w:r>
      <w:r w:rsidR="007B3B90">
        <w:rPr>
          <w:rFonts w:ascii="Calibri" w:hAnsi="Calibri" w:cs="Calibri"/>
        </w:rPr>
        <w:t xml:space="preserve"> bin</w:t>
      </w:r>
      <w:r w:rsidR="002A2D0A" w:rsidRPr="00AB5B80">
        <w:rPr>
          <w:rFonts w:ascii="Calibri" w:hAnsi="Calibri" w:cs="Calibri"/>
        </w:rPr>
        <w:t xml:space="preserve"> TL, ikinciye </w:t>
      </w:r>
      <w:r w:rsidR="007A123C" w:rsidRPr="00AB5B80">
        <w:rPr>
          <w:rFonts w:ascii="Calibri" w:hAnsi="Calibri" w:cs="Calibri"/>
        </w:rPr>
        <w:t>150</w:t>
      </w:r>
      <w:r w:rsidR="007B3B90">
        <w:rPr>
          <w:rFonts w:ascii="Calibri" w:hAnsi="Calibri" w:cs="Calibri"/>
        </w:rPr>
        <w:t xml:space="preserve"> bin</w:t>
      </w:r>
      <w:r w:rsidR="007A123C" w:rsidRPr="00AB5B80">
        <w:rPr>
          <w:rFonts w:ascii="Calibri" w:hAnsi="Calibri" w:cs="Calibri"/>
        </w:rPr>
        <w:t xml:space="preserve"> TL ve üçüncüye ise 120</w:t>
      </w:r>
      <w:r w:rsidR="007B3B90">
        <w:rPr>
          <w:rFonts w:ascii="Calibri" w:hAnsi="Calibri" w:cs="Calibri"/>
        </w:rPr>
        <w:t xml:space="preserve"> bin</w:t>
      </w:r>
      <w:r w:rsidR="002A2D0A" w:rsidRPr="00AB5B80">
        <w:rPr>
          <w:rFonts w:ascii="Calibri" w:hAnsi="Calibri" w:cs="Calibri"/>
        </w:rPr>
        <w:t xml:space="preserve"> TL ödül verilecek.</w:t>
      </w:r>
      <w:r w:rsidR="00EA49A5" w:rsidRPr="00AB5B80">
        <w:rPr>
          <w:rFonts w:ascii="Calibri" w:hAnsi="Calibri" w:cs="Calibri"/>
        </w:rPr>
        <w:t xml:space="preserve"> </w:t>
      </w:r>
    </w:p>
    <w:p w14:paraId="368DDD37" w14:textId="77777777" w:rsidR="007A123C" w:rsidRPr="00AB5B80" w:rsidRDefault="007A123C" w:rsidP="007A123C">
      <w:pPr>
        <w:shd w:val="clear" w:color="auto" w:fill="FFFFFF"/>
        <w:jc w:val="both"/>
        <w:rPr>
          <w:rFonts w:ascii="Calibri" w:hAnsi="Calibri" w:cs="Calibri"/>
        </w:rPr>
      </w:pPr>
    </w:p>
    <w:p w14:paraId="7B6C5F3E" w14:textId="3F003B85" w:rsidR="002A2D0A" w:rsidRDefault="007C0F89" w:rsidP="007C0F89">
      <w:pPr>
        <w:shd w:val="clear" w:color="auto" w:fill="FFFFFF"/>
        <w:jc w:val="both"/>
        <w:rPr>
          <w:rFonts w:ascii="Calibri" w:hAnsi="Calibri" w:cs="Calibri"/>
          <w:color w:val="1C2B28"/>
        </w:rPr>
      </w:pPr>
      <w:r w:rsidRPr="00AB5B80">
        <w:rPr>
          <w:rFonts w:ascii="Calibri" w:hAnsi="Calibri" w:cs="Calibri"/>
        </w:rPr>
        <w:t>Başvuruların 31</w:t>
      </w:r>
      <w:r w:rsidR="007029CC" w:rsidRPr="00AB5B80">
        <w:rPr>
          <w:rFonts w:ascii="Calibri" w:hAnsi="Calibri" w:cs="Calibri"/>
        </w:rPr>
        <w:t xml:space="preserve"> </w:t>
      </w:r>
      <w:r w:rsidRPr="00AB5B80">
        <w:rPr>
          <w:rFonts w:ascii="Calibri" w:hAnsi="Calibri" w:cs="Calibri"/>
        </w:rPr>
        <w:t>Mayıs</w:t>
      </w:r>
      <w:r w:rsidR="00C80549">
        <w:rPr>
          <w:rFonts w:ascii="Calibri" w:hAnsi="Calibri" w:cs="Calibri"/>
        </w:rPr>
        <w:t xml:space="preserve"> 2025’te</w:t>
      </w:r>
      <w:r w:rsidR="007B3B90">
        <w:rPr>
          <w:rFonts w:ascii="Calibri" w:hAnsi="Calibri" w:cs="Calibri"/>
        </w:rPr>
        <w:t xml:space="preserve"> </w:t>
      </w:r>
      <w:r w:rsidRPr="00AB5B80">
        <w:rPr>
          <w:rFonts w:ascii="Calibri" w:hAnsi="Calibri" w:cs="Calibri"/>
        </w:rPr>
        <w:t xml:space="preserve">sona ereceği </w:t>
      </w:r>
      <w:proofErr w:type="spellStart"/>
      <w:r w:rsidRPr="00AB5B80">
        <w:rPr>
          <w:rFonts w:ascii="Calibri" w:hAnsi="Calibri" w:cs="Calibri"/>
        </w:rPr>
        <w:t>Hack</w:t>
      </w:r>
      <w:r w:rsidR="007029CC" w:rsidRPr="00AB5B80">
        <w:rPr>
          <w:rFonts w:ascii="Calibri" w:hAnsi="Calibri" w:cs="Calibri"/>
        </w:rPr>
        <w:t>Masters’a</w:t>
      </w:r>
      <w:proofErr w:type="spellEnd"/>
      <w:r w:rsidR="007029CC" w:rsidRPr="00AB5B80">
        <w:rPr>
          <w:rFonts w:ascii="Calibri" w:hAnsi="Calibri" w:cs="Calibri"/>
        </w:rPr>
        <w:t xml:space="preserve"> kayıt</w:t>
      </w:r>
      <w:r w:rsidR="00F03EE8" w:rsidRPr="00AB5B80">
        <w:rPr>
          <w:rFonts w:ascii="Calibri" w:hAnsi="Calibri" w:cs="Calibri"/>
        </w:rPr>
        <w:t xml:space="preserve"> ve detaylı bilgiyi </w:t>
      </w:r>
      <w:hyperlink r:id="rId8" w:history="1">
        <w:r w:rsidR="00F03EE8" w:rsidRPr="00AB5B80">
          <w:rPr>
            <w:rFonts w:ascii="Calibri" w:hAnsi="Calibri" w:cs="Calibri"/>
            <w:b/>
            <w:bCs/>
          </w:rPr>
          <w:t>www.teknofest.org</w:t>
        </w:r>
      </w:hyperlink>
      <w:r w:rsidR="00F03EE8" w:rsidRPr="00AB5B80">
        <w:rPr>
          <w:rFonts w:ascii="Calibri" w:hAnsi="Calibri" w:cs="Calibri"/>
        </w:rPr>
        <w:t xml:space="preserve"> ve </w:t>
      </w:r>
      <w:hyperlink r:id="rId9" w:history="1">
        <w:r w:rsidR="00F03EE8" w:rsidRPr="00AB5B80">
          <w:rPr>
            <w:rFonts w:ascii="Calibri" w:hAnsi="Calibri" w:cs="Calibri"/>
            <w:b/>
            <w:bCs/>
          </w:rPr>
          <w:t>www.hackmasters.com.tr</w:t>
        </w:r>
      </w:hyperlink>
      <w:r w:rsidR="00F03EE8" w:rsidRPr="00AB5B80">
        <w:rPr>
          <w:rFonts w:ascii="Calibri" w:hAnsi="Calibri" w:cs="Calibri"/>
        </w:rPr>
        <w:t xml:space="preserve">  adresleri</w:t>
      </w:r>
      <w:r w:rsidR="002A2D0A" w:rsidRPr="00AB5B80">
        <w:rPr>
          <w:rFonts w:ascii="Calibri" w:hAnsi="Calibri" w:cs="Calibri"/>
        </w:rPr>
        <w:t xml:space="preserve"> üzerinden ulaş</w:t>
      </w:r>
      <w:r w:rsidR="007B3B90">
        <w:rPr>
          <w:rFonts w:ascii="Calibri" w:hAnsi="Calibri" w:cs="Calibri"/>
        </w:rPr>
        <w:t>abilirsiniz.</w:t>
      </w:r>
      <w:r w:rsidR="007029CC" w:rsidRPr="00AB5B80">
        <w:rPr>
          <w:rFonts w:ascii="Calibri" w:hAnsi="Calibri" w:cs="Calibri"/>
        </w:rPr>
        <w:t xml:space="preserve"> </w:t>
      </w:r>
      <w:r w:rsidR="002A2D0A" w:rsidRPr="007C0F89">
        <w:rPr>
          <w:rFonts w:ascii="Calibri" w:hAnsi="Calibri" w:cs="Calibri"/>
          <w:color w:val="1C2B28"/>
        </w:rPr>
        <w:t> </w:t>
      </w:r>
    </w:p>
    <w:p w14:paraId="078ECCAE" w14:textId="77777777" w:rsidR="004E3615" w:rsidRPr="007C0F89" w:rsidRDefault="004E3615" w:rsidP="007C0F89">
      <w:pPr>
        <w:shd w:val="clear" w:color="auto" w:fill="FFFFFF"/>
        <w:jc w:val="both"/>
        <w:rPr>
          <w:rFonts w:ascii="Calibri" w:hAnsi="Calibri" w:cs="Calibri"/>
          <w:color w:val="1C2B28"/>
        </w:rPr>
      </w:pPr>
    </w:p>
    <w:p w14:paraId="0C4EEC22" w14:textId="77777777" w:rsidR="00EC6503" w:rsidRPr="00206DCE" w:rsidRDefault="000F2616" w:rsidP="00206DCE">
      <w:pPr>
        <w:pBdr>
          <w:top w:val="nil"/>
          <w:left w:val="nil"/>
          <w:bottom w:val="nil"/>
          <w:right w:val="nil"/>
          <w:between w:val="nil"/>
        </w:pBdr>
        <w:spacing w:line="360" w:lineRule="auto"/>
        <w:jc w:val="both"/>
        <w:rPr>
          <w:rFonts w:ascii="Calibri" w:eastAsia="Calibri" w:hAnsi="Calibri" w:cs="Calibri"/>
          <w:b/>
          <w:szCs w:val="24"/>
        </w:rPr>
      </w:pPr>
      <w:r w:rsidRPr="00206DCE">
        <w:rPr>
          <w:rFonts w:ascii="Calibri" w:eastAsia="Calibri" w:hAnsi="Calibri" w:cs="Calibri"/>
          <w:color w:val="000000"/>
          <w:szCs w:val="24"/>
        </w:rPr>
        <w:t> </w:t>
      </w:r>
      <w:r w:rsidR="00206DCE" w:rsidRPr="00206DCE">
        <w:rPr>
          <w:rFonts w:ascii="Calibri" w:eastAsia="Calibri" w:hAnsi="Calibri" w:cs="Calibri"/>
          <w:b/>
          <w:szCs w:val="24"/>
        </w:rPr>
        <w:t xml:space="preserve"> </w:t>
      </w:r>
    </w:p>
    <w:p w14:paraId="4AC57B50" w14:textId="77777777" w:rsidR="00EC6503" w:rsidRPr="00206DCE" w:rsidRDefault="000F2616">
      <w:pPr>
        <w:jc w:val="both"/>
        <w:rPr>
          <w:rFonts w:ascii="Calibri" w:eastAsia="Calibri" w:hAnsi="Calibri" w:cs="Calibri"/>
          <w:szCs w:val="24"/>
        </w:rPr>
      </w:pPr>
      <w:r w:rsidRPr="00206DCE">
        <w:rPr>
          <w:rFonts w:ascii="Calibri" w:eastAsia="Calibri" w:hAnsi="Calibri" w:cs="Calibri"/>
          <w:b/>
          <w:szCs w:val="24"/>
        </w:rPr>
        <w:t>Basın iletişimi için:</w:t>
      </w:r>
      <w:r w:rsidRPr="00206DCE">
        <w:rPr>
          <w:rFonts w:ascii="Calibri" w:eastAsia="Calibri" w:hAnsi="Calibri" w:cs="Calibri"/>
          <w:szCs w:val="24"/>
        </w:rPr>
        <w:t xml:space="preserve"> Orkestra İletişim – 0212 570 80 88</w:t>
      </w:r>
      <w:r w:rsidRPr="00206DCE">
        <w:rPr>
          <w:rFonts w:ascii="Calibri" w:eastAsia="Calibri" w:hAnsi="Calibri" w:cs="Calibri"/>
          <w:szCs w:val="24"/>
        </w:rPr>
        <w:tab/>
        <w:t xml:space="preserve"> </w:t>
      </w:r>
    </w:p>
    <w:p w14:paraId="1518974A" w14:textId="77777777" w:rsidR="00EC6503" w:rsidRPr="00206DCE" w:rsidRDefault="000F2616">
      <w:pPr>
        <w:jc w:val="both"/>
        <w:rPr>
          <w:rFonts w:ascii="Calibri" w:eastAsia="Calibri" w:hAnsi="Calibri" w:cs="Calibri"/>
          <w:szCs w:val="24"/>
        </w:rPr>
      </w:pPr>
      <w:r w:rsidRPr="00206DCE">
        <w:rPr>
          <w:rFonts w:ascii="Calibri" w:eastAsia="Calibri" w:hAnsi="Calibri" w:cs="Calibri"/>
          <w:szCs w:val="24"/>
        </w:rPr>
        <w:t xml:space="preserve">Hatice Güleç - </w:t>
      </w:r>
      <w:r w:rsidRPr="00206DCE">
        <w:rPr>
          <w:rFonts w:ascii="Calibri" w:eastAsia="Calibri" w:hAnsi="Calibri" w:cs="Calibri"/>
          <w:szCs w:val="24"/>
        </w:rPr>
        <w:tab/>
      </w:r>
      <w:r w:rsidRPr="00206DCE">
        <w:rPr>
          <w:rFonts w:ascii="Calibri" w:eastAsia="Calibri" w:hAnsi="Calibri" w:cs="Calibri"/>
          <w:szCs w:val="24"/>
        </w:rPr>
        <w:tab/>
      </w:r>
      <w:hyperlink r:id="rId10">
        <w:r w:rsidRPr="00206DCE">
          <w:rPr>
            <w:rFonts w:ascii="Calibri" w:eastAsia="Calibri" w:hAnsi="Calibri" w:cs="Calibri"/>
            <w:color w:val="0563C1"/>
            <w:szCs w:val="24"/>
            <w:u w:val="single"/>
          </w:rPr>
          <w:t>hatice.gulec@orkestrailetisim.com</w:t>
        </w:r>
      </w:hyperlink>
      <w:r w:rsidRPr="00206DCE">
        <w:rPr>
          <w:rFonts w:ascii="Calibri" w:eastAsia="Calibri" w:hAnsi="Calibri" w:cs="Calibri"/>
          <w:szCs w:val="24"/>
        </w:rPr>
        <w:t xml:space="preserve"> </w:t>
      </w:r>
    </w:p>
    <w:p w14:paraId="6B70A295" w14:textId="77777777" w:rsidR="00EC6503" w:rsidRPr="00206DCE" w:rsidRDefault="000F2616">
      <w:pPr>
        <w:jc w:val="both"/>
        <w:rPr>
          <w:rFonts w:ascii="Calibri" w:eastAsia="Calibri" w:hAnsi="Calibri" w:cs="Calibri"/>
          <w:szCs w:val="24"/>
        </w:rPr>
      </w:pPr>
      <w:r w:rsidRPr="00206DCE">
        <w:rPr>
          <w:rFonts w:ascii="Calibri" w:eastAsia="Calibri" w:hAnsi="Calibri" w:cs="Calibri"/>
          <w:szCs w:val="24"/>
        </w:rPr>
        <w:t xml:space="preserve">Tuba Yeruşan Aydın - </w:t>
      </w:r>
      <w:r w:rsidRPr="00206DCE">
        <w:rPr>
          <w:rFonts w:ascii="Calibri" w:eastAsia="Calibri" w:hAnsi="Calibri" w:cs="Calibri"/>
          <w:szCs w:val="24"/>
        </w:rPr>
        <w:tab/>
      </w:r>
      <w:hyperlink r:id="rId11">
        <w:r w:rsidRPr="00206DCE">
          <w:rPr>
            <w:rFonts w:ascii="Calibri" w:eastAsia="Calibri" w:hAnsi="Calibri" w:cs="Calibri"/>
            <w:color w:val="0563C1"/>
            <w:szCs w:val="24"/>
            <w:u w:val="single"/>
          </w:rPr>
          <w:t>tuba.aydin@orkestrailetisim.com</w:t>
        </w:r>
      </w:hyperlink>
      <w:r w:rsidRPr="00206DCE">
        <w:rPr>
          <w:rFonts w:ascii="Calibri" w:eastAsia="Calibri" w:hAnsi="Calibri" w:cs="Calibri"/>
          <w:szCs w:val="24"/>
        </w:rPr>
        <w:t xml:space="preserve"> </w:t>
      </w:r>
    </w:p>
    <w:p w14:paraId="5B1A30E1" w14:textId="77777777" w:rsidR="00EC6503" w:rsidRDefault="00EC6503">
      <w:pPr>
        <w:pBdr>
          <w:top w:val="nil"/>
          <w:left w:val="nil"/>
          <w:bottom w:val="nil"/>
          <w:right w:val="nil"/>
          <w:between w:val="nil"/>
        </w:pBdr>
        <w:jc w:val="center"/>
        <w:rPr>
          <w:rFonts w:ascii="Calibri" w:eastAsia="Calibri" w:hAnsi="Calibri" w:cs="Calibri"/>
          <w:color w:val="000000"/>
          <w:sz w:val="28"/>
          <w:szCs w:val="28"/>
        </w:rPr>
      </w:pPr>
    </w:p>
    <w:sectPr w:rsidR="00EC6503">
      <w:headerReference w:type="default" r:id="rId12"/>
      <w:pgSz w:w="11906" w:h="16838"/>
      <w:pgMar w:top="720" w:right="720" w:bottom="720" w:left="72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8E21C" w14:textId="77777777" w:rsidR="000A03A5" w:rsidRDefault="000A03A5">
      <w:r>
        <w:separator/>
      </w:r>
    </w:p>
  </w:endnote>
  <w:endnote w:type="continuationSeparator" w:id="0">
    <w:p w14:paraId="4BAFF7F0" w14:textId="77777777" w:rsidR="000A03A5" w:rsidRDefault="000A0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A2"/>
    <w:family w:val="roman"/>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Georgia">
    <w:panose1 w:val="02040502050405020303"/>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C39F8" w14:textId="77777777" w:rsidR="000A03A5" w:rsidRDefault="000A03A5">
      <w:r>
        <w:separator/>
      </w:r>
    </w:p>
  </w:footnote>
  <w:footnote w:type="continuationSeparator" w:id="0">
    <w:p w14:paraId="49A6287B" w14:textId="77777777" w:rsidR="000A03A5" w:rsidRDefault="000A03A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09963" w14:textId="77777777" w:rsidR="00EC6503" w:rsidRDefault="000F2616">
    <w:pPr>
      <w:pBdr>
        <w:top w:val="nil"/>
        <w:left w:val="nil"/>
        <w:bottom w:val="nil"/>
        <w:right w:val="nil"/>
        <w:between w:val="nil"/>
      </w:pBdr>
      <w:tabs>
        <w:tab w:val="center" w:pos="4536"/>
        <w:tab w:val="right" w:pos="9072"/>
      </w:tabs>
      <w:rPr>
        <w:rFonts w:cs="Times"/>
        <w:color w:val="000000"/>
        <w:szCs w:val="24"/>
      </w:rPr>
    </w:pPr>
    <w:r>
      <w:rPr>
        <w:rFonts w:cs="Times"/>
        <w:noProof/>
        <w:color w:val="000000"/>
        <w:szCs w:val="24"/>
      </w:rPr>
      <w:drawing>
        <wp:inline distT="0" distB="0" distL="0" distR="0" wp14:anchorId="2E480F1B" wp14:editId="1D783C41">
          <wp:extent cx="1061720" cy="1061720"/>
          <wp:effectExtent l="0" t="0" r="0" b="0"/>
          <wp:docPr id="2" name="image1.jpg" descr="C:\Users\user\AppData\Local\Temp\Rar$DI01.653\t3-logo-TR.jpg"/>
          <wp:cNvGraphicFramePr/>
          <a:graphic xmlns:a="http://schemas.openxmlformats.org/drawingml/2006/main">
            <a:graphicData uri="http://schemas.openxmlformats.org/drawingml/2006/picture">
              <pic:pic xmlns:pic="http://schemas.openxmlformats.org/drawingml/2006/picture">
                <pic:nvPicPr>
                  <pic:cNvPr id="0" name="image1.jpg" descr="C:\Users\user\AppData\Local\Temp\Rar$DI01.653\t3-logo-TR.jpg"/>
                  <pic:cNvPicPr preferRelativeResize="0"/>
                </pic:nvPicPr>
                <pic:blipFill>
                  <a:blip r:embed="rId1"/>
                  <a:srcRect/>
                  <a:stretch>
                    <a:fillRect/>
                  </a:stretch>
                </pic:blipFill>
                <pic:spPr>
                  <a:xfrm>
                    <a:off x="0" y="0"/>
                    <a:ext cx="1061720" cy="1061720"/>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503"/>
    <w:rsid w:val="00044754"/>
    <w:rsid w:val="00063C2A"/>
    <w:rsid w:val="000A03A5"/>
    <w:rsid w:val="000B28AB"/>
    <w:rsid w:val="000D72DC"/>
    <w:rsid w:val="000F2616"/>
    <w:rsid w:val="00206D06"/>
    <w:rsid w:val="00206DCE"/>
    <w:rsid w:val="00210752"/>
    <w:rsid w:val="00266F67"/>
    <w:rsid w:val="0028654C"/>
    <w:rsid w:val="002A2D0A"/>
    <w:rsid w:val="002A2E1E"/>
    <w:rsid w:val="00325AA4"/>
    <w:rsid w:val="004219F4"/>
    <w:rsid w:val="004E3615"/>
    <w:rsid w:val="004F60B6"/>
    <w:rsid w:val="005F4A6D"/>
    <w:rsid w:val="00640DC5"/>
    <w:rsid w:val="007029CC"/>
    <w:rsid w:val="00703323"/>
    <w:rsid w:val="0070712F"/>
    <w:rsid w:val="0072300B"/>
    <w:rsid w:val="00755DEF"/>
    <w:rsid w:val="00763590"/>
    <w:rsid w:val="007A123C"/>
    <w:rsid w:val="007B3B90"/>
    <w:rsid w:val="007C0F89"/>
    <w:rsid w:val="00876494"/>
    <w:rsid w:val="008E051F"/>
    <w:rsid w:val="008E47D3"/>
    <w:rsid w:val="00956CE0"/>
    <w:rsid w:val="00990FD9"/>
    <w:rsid w:val="009F38A4"/>
    <w:rsid w:val="00AB0F4B"/>
    <w:rsid w:val="00AB5B80"/>
    <w:rsid w:val="00AD73B5"/>
    <w:rsid w:val="00BE1EBD"/>
    <w:rsid w:val="00C80549"/>
    <w:rsid w:val="00E512D0"/>
    <w:rsid w:val="00E82D03"/>
    <w:rsid w:val="00EA44AF"/>
    <w:rsid w:val="00EA49A5"/>
    <w:rsid w:val="00EC6503"/>
    <w:rsid w:val="00F03EE8"/>
    <w:rsid w:val="00F56561"/>
    <w:rsid w:val="00F65C4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FF0A5"/>
  <w15:docId w15:val="{F9AC7976-5C77-4365-A72B-7DB0A9C7A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w:sz w:val="24"/>
        <w:szCs w:val="24"/>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42E8"/>
    <w:rPr>
      <w:rFonts w:cs="Times New Roman"/>
      <w:szCs w:val="20"/>
    </w:rPr>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link w:val="Balk2Char"/>
    <w:uiPriority w:val="9"/>
    <w:qFormat/>
    <w:rsid w:val="00A00C27"/>
    <w:pPr>
      <w:spacing w:before="100" w:beforeAutospacing="1" w:after="100" w:afterAutospacing="1"/>
      <w:outlineLvl w:val="1"/>
    </w:pPr>
    <w:rPr>
      <w:rFonts w:ascii="Times New Roman" w:eastAsia="Times New Roman" w:hAnsi="Times New Roman"/>
      <w:b/>
      <w:bCs/>
      <w:sz w:val="36"/>
      <w:szCs w:val="36"/>
    </w:rPr>
  </w:style>
  <w:style w:type="paragraph" w:styleId="Balk3">
    <w:name w:val="heading 3"/>
    <w:basedOn w:val="Normal"/>
    <w:next w:val="Normal"/>
    <w:link w:val="Balk3Char"/>
    <w:uiPriority w:val="9"/>
    <w:unhideWhenUsed/>
    <w:qFormat/>
    <w:rsid w:val="009E599C"/>
    <w:pPr>
      <w:keepNext/>
      <w:keepLines/>
      <w:spacing w:before="40"/>
      <w:outlineLvl w:val="2"/>
    </w:pPr>
    <w:rPr>
      <w:rFonts w:asciiTheme="majorHAnsi" w:eastAsiaTheme="majorEastAsia" w:hAnsiTheme="majorHAnsi" w:cstheme="majorBidi"/>
      <w:color w:val="1F4D78" w:themeColor="accent1" w:themeShade="7F"/>
      <w:szCs w:val="24"/>
    </w:rPr>
  </w:style>
  <w:style w:type="paragraph" w:styleId="Balk4">
    <w:name w:val="heading 4"/>
    <w:basedOn w:val="Normal"/>
    <w:next w:val="Normal"/>
    <w:pPr>
      <w:keepNext/>
      <w:keepLines/>
      <w:spacing w:before="240" w:after="40"/>
      <w:outlineLvl w:val="3"/>
    </w:pPr>
    <w:rPr>
      <w:b/>
      <w:szCs w:val="24"/>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stBilgi">
    <w:name w:val="header"/>
    <w:basedOn w:val="Normal"/>
    <w:link w:val="stBilgiChar"/>
    <w:uiPriority w:val="99"/>
    <w:unhideWhenUsed/>
    <w:rsid w:val="001542E8"/>
    <w:pPr>
      <w:tabs>
        <w:tab w:val="center" w:pos="4536"/>
        <w:tab w:val="right" w:pos="9072"/>
      </w:tabs>
    </w:pPr>
  </w:style>
  <w:style w:type="character" w:customStyle="1" w:styleId="stBilgiChar">
    <w:name w:val="Üst Bilgi Char"/>
    <w:basedOn w:val="VarsaylanParagrafYazTipi"/>
    <w:link w:val="stBilgi"/>
    <w:uiPriority w:val="99"/>
    <w:rsid w:val="001542E8"/>
  </w:style>
  <w:style w:type="paragraph" w:styleId="AltBilgi">
    <w:name w:val="footer"/>
    <w:basedOn w:val="Normal"/>
    <w:link w:val="AltBilgiChar"/>
    <w:uiPriority w:val="99"/>
    <w:unhideWhenUsed/>
    <w:rsid w:val="001542E8"/>
    <w:pPr>
      <w:tabs>
        <w:tab w:val="center" w:pos="4536"/>
        <w:tab w:val="right" w:pos="9072"/>
      </w:tabs>
    </w:pPr>
  </w:style>
  <w:style w:type="character" w:customStyle="1" w:styleId="AltBilgiChar">
    <w:name w:val="Alt Bilgi Char"/>
    <w:basedOn w:val="VarsaylanParagrafYazTipi"/>
    <w:link w:val="AltBilgi"/>
    <w:uiPriority w:val="99"/>
    <w:rsid w:val="001542E8"/>
  </w:style>
  <w:style w:type="paragraph" w:styleId="ListeParagraf">
    <w:name w:val="List Paragraph"/>
    <w:basedOn w:val="Normal"/>
    <w:uiPriority w:val="34"/>
    <w:qFormat/>
    <w:rsid w:val="001542E8"/>
    <w:pPr>
      <w:spacing w:after="160" w:line="259" w:lineRule="auto"/>
      <w:ind w:left="720"/>
      <w:contextualSpacing/>
    </w:pPr>
    <w:rPr>
      <w:rFonts w:asciiTheme="minorHAnsi" w:eastAsiaTheme="minorHAnsi" w:hAnsiTheme="minorHAnsi" w:cstheme="minorBidi"/>
      <w:sz w:val="22"/>
      <w:szCs w:val="22"/>
      <w:lang w:val="en-US"/>
    </w:rPr>
  </w:style>
  <w:style w:type="character" w:styleId="Kpr">
    <w:name w:val="Hyperlink"/>
    <w:basedOn w:val="VarsaylanParagrafYazTipi"/>
    <w:uiPriority w:val="99"/>
    <w:unhideWhenUsed/>
    <w:rsid w:val="001542E8"/>
    <w:rPr>
      <w:color w:val="0563C1" w:themeColor="hyperlink"/>
      <w:u w:val="single"/>
    </w:rPr>
  </w:style>
  <w:style w:type="paragraph" w:styleId="Dzeltme">
    <w:name w:val="Revision"/>
    <w:hidden/>
    <w:uiPriority w:val="99"/>
    <w:semiHidden/>
    <w:rsid w:val="002C1281"/>
    <w:rPr>
      <w:rFonts w:cs="Times New Roman"/>
      <w:szCs w:val="20"/>
    </w:rPr>
  </w:style>
  <w:style w:type="paragraph" w:styleId="BalonMetni">
    <w:name w:val="Balloon Text"/>
    <w:basedOn w:val="Normal"/>
    <w:link w:val="BalonMetniChar"/>
    <w:uiPriority w:val="99"/>
    <w:semiHidden/>
    <w:unhideWhenUsed/>
    <w:rsid w:val="002C1281"/>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C1281"/>
    <w:rPr>
      <w:rFonts w:ascii="Segoe UI" w:eastAsia="Times" w:hAnsi="Segoe UI" w:cs="Segoe UI"/>
      <w:sz w:val="18"/>
      <w:szCs w:val="18"/>
    </w:rPr>
  </w:style>
  <w:style w:type="character" w:styleId="Gl">
    <w:name w:val="Strong"/>
    <w:basedOn w:val="VarsaylanParagrafYazTipi"/>
    <w:uiPriority w:val="22"/>
    <w:qFormat/>
    <w:rsid w:val="00F439DD"/>
    <w:rPr>
      <w:b/>
      <w:bCs/>
    </w:rPr>
  </w:style>
  <w:style w:type="paragraph" w:styleId="NormalWeb">
    <w:name w:val="Normal (Web)"/>
    <w:basedOn w:val="Normal"/>
    <w:uiPriority w:val="99"/>
    <w:unhideWhenUsed/>
    <w:rsid w:val="00E02F82"/>
    <w:pPr>
      <w:spacing w:before="100" w:beforeAutospacing="1" w:after="100" w:afterAutospacing="1"/>
    </w:pPr>
    <w:rPr>
      <w:rFonts w:ascii="Times New Roman" w:eastAsia="Times New Roman" w:hAnsi="Times New Roman"/>
      <w:szCs w:val="24"/>
    </w:rPr>
  </w:style>
  <w:style w:type="paragraph" w:customStyle="1" w:styleId="Default">
    <w:name w:val="Default"/>
    <w:rsid w:val="00F06FE0"/>
    <w:pPr>
      <w:autoSpaceDE w:val="0"/>
      <w:autoSpaceDN w:val="0"/>
      <w:adjustRightInd w:val="0"/>
    </w:pPr>
    <w:rPr>
      <w:rFonts w:ascii="Times New Roman" w:hAnsi="Times New Roman" w:cs="Times New Roman"/>
      <w:color w:val="000000"/>
    </w:rPr>
  </w:style>
  <w:style w:type="character" w:customStyle="1" w:styleId="Balk2Char">
    <w:name w:val="Başlık 2 Char"/>
    <w:basedOn w:val="VarsaylanParagrafYazTipi"/>
    <w:link w:val="Balk2"/>
    <w:uiPriority w:val="9"/>
    <w:rsid w:val="00A00C27"/>
    <w:rPr>
      <w:rFonts w:ascii="Times New Roman" w:eastAsia="Times New Roman" w:hAnsi="Times New Roman" w:cs="Times New Roman"/>
      <w:b/>
      <w:bCs/>
      <w:sz w:val="36"/>
      <w:szCs w:val="36"/>
      <w:lang w:eastAsia="tr-TR"/>
    </w:rPr>
  </w:style>
  <w:style w:type="paragraph" w:styleId="DzMetin">
    <w:name w:val="Plain Text"/>
    <w:basedOn w:val="Normal"/>
    <w:link w:val="DzMetinChar"/>
    <w:uiPriority w:val="99"/>
    <w:unhideWhenUsed/>
    <w:rsid w:val="00B51A04"/>
    <w:rPr>
      <w:rFonts w:ascii="Calibri" w:eastAsiaTheme="minorHAnsi" w:hAnsi="Calibri" w:cstheme="minorBidi"/>
      <w:sz w:val="22"/>
      <w:szCs w:val="21"/>
    </w:rPr>
  </w:style>
  <w:style w:type="character" w:customStyle="1" w:styleId="DzMetinChar">
    <w:name w:val="Düz Metin Char"/>
    <w:basedOn w:val="VarsaylanParagrafYazTipi"/>
    <w:link w:val="DzMetin"/>
    <w:uiPriority w:val="99"/>
    <w:rsid w:val="00B51A04"/>
    <w:rPr>
      <w:rFonts w:ascii="Calibri" w:hAnsi="Calibri"/>
      <w:szCs w:val="21"/>
    </w:rPr>
  </w:style>
  <w:style w:type="paragraph" w:customStyle="1" w:styleId="s10">
    <w:name w:val="s10"/>
    <w:basedOn w:val="Normal"/>
    <w:rsid w:val="00D0562F"/>
    <w:pPr>
      <w:spacing w:before="100" w:beforeAutospacing="1" w:after="100" w:afterAutospacing="1"/>
    </w:pPr>
    <w:rPr>
      <w:rFonts w:ascii="Times New Roman" w:eastAsiaTheme="minorHAnsi" w:hAnsi="Times New Roman"/>
      <w:szCs w:val="24"/>
    </w:rPr>
  </w:style>
  <w:style w:type="character" w:customStyle="1" w:styleId="bumpedfont15">
    <w:name w:val="bumpedfont15"/>
    <w:basedOn w:val="VarsaylanParagrafYazTipi"/>
    <w:rsid w:val="00D0562F"/>
  </w:style>
  <w:style w:type="character" w:customStyle="1" w:styleId="Balk3Char">
    <w:name w:val="Başlık 3 Char"/>
    <w:basedOn w:val="VarsaylanParagrafYazTipi"/>
    <w:link w:val="Balk3"/>
    <w:uiPriority w:val="9"/>
    <w:rsid w:val="009E599C"/>
    <w:rPr>
      <w:rFonts w:asciiTheme="majorHAnsi" w:eastAsiaTheme="majorEastAsia" w:hAnsiTheme="majorHAnsi" w:cstheme="majorBidi"/>
      <w:color w:val="1F4D78" w:themeColor="accent1" w:themeShade="7F"/>
      <w:sz w:val="24"/>
      <w:szCs w:val="24"/>
    </w:rPr>
  </w:style>
  <w:style w:type="paragraph" w:styleId="Altyaz">
    <w:name w:val="Subtitle"/>
    <w:basedOn w:val="Normal"/>
    <w:next w:val="Normal"/>
    <w:pPr>
      <w:keepNext/>
      <w:keepLines/>
      <w:spacing w:before="360" w:after="80"/>
    </w:pPr>
    <w:rPr>
      <w:rFonts w:ascii="Georgia" w:eastAsia="Georgia" w:hAnsi="Georgia" w:cs="Georgia"/>
      <w:i/>
      <w:color w:val="666666"/>
      <w:sz w:val="48"/>
      <w:szCs w:val="48"/>
    </w:rPr>
  </w:style>
  <w:style w:type="character" w:styleId="AklamaBavurusu">
    <w:name w:val="annotation reference"/>
    <w:basedOn w:val="VarsaylanParagrafYazTipi"/>
    <w:uiPriority w:val="99"/>
    <w:semiHidden/>
    <w:unhideWhenUsed/>
    <w:rsid w:val="00BE1EBD"/>
    <w:rPr>
      <w:sz w:val="16"/>
      <w:szCs w:val="16"/>
    </w:rPr>
  </w:style>
  <w:style w:type="paragraph" w:styleId="AklamaMetni">
    <w:name w:val="annotation text"/>
    <w:basedOn w:val="Normal"/>
    <w:link w:val="AklamaMetniChar"/>
    <w:uiPriority w:val="99"/>
    <w:semiHidden/>
    <w:unhideWhenUsed/>
    <w:rsid w:val="00BE1EBD"/>
    <w:rPr>
      <w:sz w:val="20"/>
    </w:rPr>
  </w:style>
  <w:style w:type="character" w:customStyle="1" w:styleId="AklamaMetniChar">
    <w:name w:val="Açıklama Metni Char"/>
    <w:basedOn w:val="VarsaylanParagrafYazTipi"/>
    <w:link w:val="AklamaMetni"/>
    <w:uiPriority w:val="99"/>
    <w:semiHidden/>
    <w:rsid w:val="00BE1EBD"/>
    <w:rPr>
      <w:rFonts w:cs="Times New Roman"/>
      <w:sz w:val="20"/>
      <w:szCs w:val="20"/>
    </w:rPr>
  </w:style>
  <w:style w:type="paragraph" w:styleId="AklamaKonusu">
    <w:name w:val="annotation subject"/>
    <w:basedOn w:val="AklamaMetni"/>
    <w:next w:val="AklamaMetni"/>
    <w:link w:val="AklamaKonusuChar"/>
    <w:uiPriority w:val="99"/>
    <w:semiHidden/>
    <w:unhideWhenUsed/>
    <w:rsid w:val="00BE1EBD"/>
    <w:rPr>
      <w:b/>
      <w:bCs/>
    </w:rPr>
  </w:style>
  <w:style w:type="character" w:customStyle="1" w:styleId="AklamaKonusuChar">
    <w:name w:val="Açıklama Konusu Char"/>
    <w:basedOn w:val="AklamaMetniChar"/>
    <w:link w:val="AklamaKonusu"/>
    <w:uiPriority w:val="99"/>
    <w:semiHidden/>
    <w:rsid w:val="00BE1EBD"/>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597351">
      <w:bodyDiv w:val="1"/>
      <w:marLeft w:val="0"/>
      <w:marRight w:val="0"/>
      <w:marTop w:val="0"/>
      <w:marBottom w:val="0"/>
      <w:divBdr>
        <w:top w:val="none" w:sz="0" w:space="0" w:color="auto"/>
        <w:left w:val="none" w:sz="0" w:space="0" w:color="auto"/>
        <w:bottom w:val="none" w:sz="0" w:space="0" w:color="auto"/>
        <w:right w:val="none" w:sz="0" w:space="0" w:color="auto"/>
      </w:divBdr>
    </w:div>
    <w:div w:id="1252007370">
      <w:bodyDiv w:val="1"/>
      <w:marLeft w:val="0"/>
      <w:marRight w:val="0"/>
      <w:marTop w:val="0"/>
      <w:marBottom w:val="0"/>
      <w:divBdr>
        <w:top w:val="none" w:sz="0" w:space="0" w:color="auto"/>
        <w:left w:val="none" w:sz="0" w:space="0" w:color="auto"/>
        <w:bottom w:val="none" w:sz="0" w:space="0" w:color="auto"/>
        <w:right w:val="none" w:sz="0" w:space="0" w:color="auto"/>
      </w:divBdr>
    </w:div>
    <w:div w:id="1510675425">
      <w:bodyDiv w:val="1"/>
      <w:marLeft w:val="0"/>
      <w:marRight w:val="0"/>
      <w:marTop w:val="0"/>
      <w:marBottom w:val="0"/>
      <w:divBdr>
        <w:top w:val="none" w:sz="0" w:space="0" w:color="auto"/>
        <w:left w:val="none" w:sz="0" w:space="0" w:color="auto"/>
        <w:bottom w:val="none" w:sz="0" w:space="0" w:color="auto"/>
        <w:right w:val="none" w:sz="0" w:space="0" w:color="auto"/>
      </w:divBdr>
    </w:div>
    <w:div w:id="1860777159">
      <w:bodyDiv w:val="1"/>
      <w:marLeft w:val="0"/>
      <w:marRight w:val="0"/>
      <w:marTop w:val="0"/>
      <w:marBottom w:val="0"/>
      <w:divBdr>
        <w:top w:val="none" w:sz="0" w:space="0" w:color="auto"/>
        <w:left w:val="none" w:sz="0" w:space="0" w:color="auto"/>
        <w:bottom w:val="none" w:sz="0" w:space="0" w:color="auto"/>
        <w:right w:val="none" w:sz="0" w:space="0" w:color="auto"/>
      </w:divBdr>
    </w:div>
    <w:div w:id="20338014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eknofest.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uba.aydin@orkestrailetisim.com" TargetMode="External"/><Relationship Id="rId5" Type="http://schemas.openxmlformats.org/officeDocument/2006/relationships/webSettings" Target="webSettings.xml"/><Relationship Id="rId10" Type="http://schemas.openxmlformats.org/officeDocument/2006/relationships/hyperlink" Target="mailto:hatice.gulec@orkestrailetisim.com" TargetMode="External"/><Relationship Id="rId4" Type="http://schemas.openxmlformats.org/officeDocument/2006/relationships/settings" Target="settings.xml"/><Relationship Id="rId9" Type="http://schemas.openxmlformats.org/officeDocument/2006/relationships/hyperlink" Target="http://www.hackmasters.com.t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AvmrBbpbLVxtRfW28+qq+42RZw==">AMUW2mXmGpwn01MCQWcJCTZC16+esGmoRyB+r45Z1kSF3Uta3pveC6XEI5gVptHRvaXxIprAbxrZVUlBl2CE3ZK5yH8BjdLfpcPK/eaKrCO3pwAGtkAz7Ae4VkmAdlgCatOCpx/YMDNk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BF7F8BA-5896-4110-82EF-F48412959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366</Words>
  <Characters>2087</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Hatice Güleç - Orkestra İletişim</dc:creator>
  <cp:lastModifiedBy>Windows Kullanıcısı</cp:lastModifiedBy>
  <cp:revision>2</cp:revision>
  <dcterms:created xsi:type="dcterms:W3CDTF">2025-03-21T07:36:00Z</dcterms:created>
  <dcterms:modified xsi:type="dcterms:W3CDTF">2025-03-21T07:36:00Z</dcterms:modified>
</cp:coreProperties>
</file>